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96B6" w14:textId="1DE1D7DA" w:rsidR="00043E29" w:rsidRPr="00F005A2" w:rsidRDefault="00F005A2">
      <w:pPr>
        <w:rPr>
          <w:b/>
          <w:bCs/>
        </w:rPr>
      </w:pPr>
      <w:r w:rsidRPr="00F005A2">
        <w:rPr>
          <w:b/>
          <w:bCs/>
        </w:rPr>
        <w:t>Private details for Travel Insurance</w:t>
      </w:r>
    </w:p>
    <w:p w14:paraId="7C227792" w14:textId="77777777" w:rsidR="00F005A2" w:rsidRDefault="00F005A2"/>
    <w:p w14:paraId="102EC5F7" w14:textId="77777777" w:rsidR="00F005A2" w:rsidRDefault="00F005A2"/>
    <w:sectPr w:rsidR="00F005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7C2"/>
    <w:rsid w:val="00043E29"/>
    <w:rsid w:val="00F005A2"/>
    <w:rsid w:val="00FE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D0EE1"/>
  <w15:chartTrackingRefBased/>
  <w15:docId w15:val="{28A7EA2A-CD81-40CA-ACB4-9F4E9110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Matthew Hains</cp:lastModifiedBy>
  <cp:revision>2</cp:revision>
  <dcterms:created xsi:type="dcterms:W3CDTF">2022-03-05T06:13:00Z</dcterms:created>
  <dcterms:modified xsi:type="dcterms:W3CDTF">2022-03-05T06:13:00Z</dcterms:modified>
</cp:coreProperties>
</file>